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97FD" w14:textId="6DB2AF05" w:rsidR="007B40D5" w:rsidRPr="00EA38EC" w:rsidRDefault="007B40D5" w:rsidP="00EA38EC">
      <w:pPr>
        <w:pStyle w:val="Ttulo"/>
        <w:spacing w:before="101" w:line="276" w:lineRule="auto"/>
        <w:ind w:left="0" w:right="283"/>
        <w:rPr>
          <w:rFonts w:asciiTheme="minorHAnsi" w:hAnsiTheme="minorHAnsi" w:cstheme="minorHAnsi"/>
        </w:rPr>
      </w:pPr>
      <w:r w:rsidRPr="00EA38EC">
        <w:rPr>
          <w:rFonts w:asciiTheme="minorHAnsi" w:hAnsiTheme="minorHAnsi" w:cstheme="minorHAnsi"/>
        </w:rPr>
        <w:t>ANEXO</w:t>
      </w:r>
      <w:r w:rsidRPr="00EA38EC">
        <w:rPr>
          <w:rFonts w:asciiTheme="minorHAnsi" w:hAnsiTheme="minorHAnsi" w:cstheme="minorHAnsi"/>
          <w:spacing w:val="-2"/>
        </w:rPr>
        <w:t xml:space="preserve"> </w:t>
      </w:r>
      <w:r w:rsidRPr="00EA38EC">
        <w:rPr>
          <w:rFonts w:asciiTheme="minorHAnsi" w:hAnsiTheme="minorHAnsi" w:cstheme="minorHAnsi"/>
        </w:rPr>
        <w:t>III</w:t>
      </w:r>
    </w:p>
    <w:p w14:paraId="1ED6100C" w14:textId="696C10F5" w:rsidR="007B40D5" w:rsidRPr="00EA38EC" w:rsidRDefault="007B40D5" w:rsidP="00EA38EC">
      <w:pPr>
        <w:spacing w:after="120"/>
        <w:ind w:right="283"/>
        <w:jc w:val="center"/>
        <w:rPr>
          <w:rFonts w:asciiTheme="minorHAnsi" w:hAnsiTheme="minorHAnsi" w:cstheme="minorHAnsi"/>
          <w:b/>
          <w:bCs/>
          <w:sz w:val="28"/>
        </w:rPr>
      </w:pPr>
      <w:r w:rsidRPr="00EA38EC">
        <w:rPr>
          <w:rFonts w:asciiTheme="minorHAnsi" w:hAnsiTheme="minorHAnsi" w:cstheme="minorHAnsi"/>
          <w:b/>
          <w:bCs/>
          <w:sz w:val="28"/>
        </w:rPr>
        <w:t>AUTORIZAÇÃO DE PUBLICAÇÃO E DIVULGAÇÃO</w:t>
      </w:r>
    </w:p>
    <w:p w14:paraId="7D3FE4B8" w14:textId="77777777" w:rsidR="00EA38EC" w:rsidRPr="00014960" w:rsidRDefault="00EA38EC" w:rsidP="00EA38EC">
      <w:pPr>
        <w:spacing w:before="10" w:after="1"/>
        <w:ind w:right="283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014960">
        <w:rPr>
          <w:rFonts w:asciiTheme="minorHAnsi" w:hAnsiTheme="minorHAnsi" w:cstheme="minorHAnsi"/>
          <w:b/>
          <w:bCs/>
          <w:sz w:val="22"/>
          <w:szCs w:val="20"/>
        </w:rPr>
        <w:t>Boas Práticas Pedagógicas no Ensino de Arquitetura e Urbanismo em Sergipe</w:t>
      </w:r>
    </w:p>
    <w:p w14:paraId="71D36E7A" w14:textId="77777777" w:rsidR="00EA38EC" w:rsidRPr="00EA38EC" w:rsidRDefault="00EA38EC" w:rsidP="007B40D5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5326185" w14:textId="77777777" w:rsidR="007B40D5" w:rsidRPr="00EA38EC" w:rsidRDefault="007B40D5" w:rsidP="007B40D5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48D3F7E5" w14:textId="179F4B4D" w:rsidR="007B40D5" w:rsidRPr="00EA38EC" w:rsidRDefault="007B40D5" w:rsidP="007B40D5">
      <w:pPr>
        <w:spacing w:after="120"/>
        <w:jc w:val="center"/>
        <w:rPr>
          <w:rFonts w:asciiTheme="minorHAnsi" w:hAnsiTheme="minorHAnsi" w:cstheme="minorHAnsi"/>
          <w:lang w:eastAsia="pt-BR"/>
        </w:rPr>
      </w:pPr>
    </w:p>
    <w:p w14:paraId="06D9D819" w14:textId="77777777" w:rsidR="007B40D5" w:rsidRPr="00EA38EC" w:rsidRDefault="007B40D5" w:rsidP="007B40D5">
      <w:pPr>
        <w:spacing w:after="120"/>
        <w:jc w:val="both"/>
        <w:rPr>
          <w:rFonts w:asciiTheme="minorHAnsi" w:hAnsiTheme="minorHAnsi" w:cstheme="minorHAnsi"/>
          <w:lang w:eastAsia="pt-BR"/>
        </w:rPr>
      </w:pPr>
    </w:p>
    <w:p w14:paraId="6E43EAA1" w14:textId="77777777" w:rsidR="007B40D5" w:rsidRPr="00EA38EC" w:rsidRDefault="007B40D5" w:rsidP="007B40D5">
      <w:pPr>
        <w:spacing w:after="120"/>
        <w:jc w:val="both"/>
        <w:rPr>
          <w:rFonts w:asciiTheme="minorHAnsi" w:hAnsiTheme="minorHAnsi" w:cstheme="minorHAnsi"/>
          <w:lang w:eastAsia="pt-BR"/>
        </w:rPr>
      </w:pPr>
    </w:p>
    <w:p w14:paraId="3E8D217E" w14:textId="3220E41F" w:rsidR="007B40D5" w:rsidRPr="00EA38EC" w:rsidRDefault="007B40D5" w:rsidP="007B40D5">
      <w:pPr>
        <w:spacing w:after="120"/>
        <w:jc w:val="both"/>
        <w:rPr>
          <w:rFonts w:asciiTheme="minorHAnsi" w:hAnsiTheme="minorHAnsi" w:cstheme="minorHAnsi"/>
          <w:lang w:eastAsia="pt-BR"/>
        </w:rPr>
      </w:pPr>
      <w:r w:rsidRPr="00EA38EC">
        <w:rPr>
          <w:rFonts w:asciiTheme="minorHAnsi" w:hAnsiTheme="minorHAnsi" w:cstheme="minorHAnsi"/>
          <w:lang w:eastAsia="pt-BR"/>
        </w:rPr>
        <w:t xml:space="preserve">Eu, _______________________________________________________, inscrito no CPF sob nº __________________ e RG nº ______________expedido por __________, por este instrumento e na melhor forma de direito, autorizo o Conselho de Arquitetura e Urbanismo </w:t>
      </w:r>
      <w:r w:rsidR="00FB11EB" w:rsidRPr="00EA38EC">
        <w:rPr>
          <w:rFonts w:asciiTheme="minorHAnsi" w:hAnsiTheme="minorHAnsi" w:cstheme="minorHAnsi"/>
          <w:lang w:eastAsia="pt-BR"/>
        </w:rPr>
        <w:t>de Sergipe</w:t>
      </w:r>
      <w:r w:rsidRPr="00EA38EC">
        <w:rPr>
          <w:rFonts w:asciiTheme="minorHAnsi" w:hAnsiTheme="minorHAnsi" w:cstheme="minorHAnsi"/>
          <w:lang w:eastAsia="pt-BR"/>
        </w:rPr>
        <w:t xml:space="preserve"> (CAU/</w:t>
      </w:r>
      <w:r w:rsidR="00FB11EB" w:rsidRPr="00EA38EC">
        <w:rPr>
          <w:rFonts w:asciiTheme="minorHAnsi" w:hAnsiTheme="minorHAnsi" w:cstheme="minorHAnsi"/>
          <w:lang w:eastAsia="pt-BR"/>
        </w:rPr>
        <w:t>SE</w:t>
      </w:r>
      <w:r w:rsidRPr="00EA38EC">
        <w:rPr>
          <w:rFonts w:asciiTheme="minorHAnsi" w:hAnsiTheme="minorHAnsi" w:cstheme="minorHAnsi"/>
          <w:lang w:eastAsia="pt-BR"/>
        </w:rPr>
        <w:t xml:space="preserve">) a publicar em seus meios de comunicação, impressos e digitais, e divulgar para a mídia e o público em geral, na integralidade, a título universal, em caráter total, definitivo, irrevogável e irretratável (i), o conteúdo inscrito na </w:t>
      </w:r>
      <w:r w:rsidRPr="00EA38EC">
        <w:rPr>
          <w:rFonts w:asciiTheme="minorHAnsi" w:hAnsiTheme="minorHAnsi" w:cstheme="minorHAnsi"/>
          <w:b/>
          <w:bCs/>
          <w:lang w:eastAsia="pt-BR"/>
        </w:rPr>
        <w:t>Chamada Aberta</w:t>
      </w:r>
      <w:r w:rsidR="00AA16F4" w:rsidRPr="00EA38EC">
        <w:rPr>
          <w:rFonts w:asciiTheme="minorHAnsi" w:hAnsiTheme="minorHAnsi" w:cstheme="minorHAnsi"/>
          <w:b/>
          <w:bCs/>
          <w:lang w:eastAsia="pt-BR"/>
        </w:rPr>
        <w:t xml:space="preserve"> 2023</w:t>
      </w:r>
      <w:r w:rsidRPr="00EA38EC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FB11EB" w:rsidRPr="00EA38EC">
        <w:rPr>
          <w:rFonts w:asciiTheme="minorHAnsi" w:hAnsiTheme="minorHAnsi" w:cstheme="minorHAnsi"/>
          <w:b/>
          <w:bCs/>
          <w:lang w:eastAsia="pt-BR"/>
        </w:rPr>
        <w:t>de</w:t>
      </w:r>
      <w:r w:rsidR="00FB11EB" w:rsidRPr="00EA38EC">
        <w:rPr>
          <w:rFonts w:asciiTheme="minorHAnsi" w:hAnsiTheme="minorHAnsi" w:cstheme="minorHAnsi"/>
        </w:rPr>
        <w:t xml:space="preserve"> </w:t>
      </w:r>
      <w:r w:rsidR="00FB11EB" w:rsidRPr="00EA38EC">
        <w:rPr>
          <w:rFonts w:asciiTheme="minorHAnsi" w:hAnsiTheme="minorHAnsi" w:cstheme="minorHAnsi"/>
          <w:b/>
          <w:bCs/>
          <w:lang w:eastAsia="pt-BR"/>
        </w:rPr>
        <w:t xml:space="preserve">Boas Práticas Pedagógicas </w:t>
      </w:r>
      <w:r w:rsidR="00EA38EC">
        <w:rPr>
          <w:rFonts w:asciiTheme="minorHAnsi" w:hAnsiTheme="minorHAnsi" w:cstheme="minorHAnsi"/>
          <w:b/>
          <w:bCs/>
          <w:lang w:eastAsia="pt-BR"/>
        </w:rPr>
        <w:t>n</w:t>
      </w:r>
      <w:r w:rsidR="00FB11EB" w:rsidRPr="00EA38EC">
        <w:rPr>
          <w:rFonts w:asciiTheme="minorHAnsi" w:hAnsiTheme="minorHAnsi" w:cstheme="minorHAnsi"/>
          <w:b/>
          <w:bCs/>
          <w:lang w:eastAsia="pt-BR"/>
        </w:rPr>
        <w:t xml:space="preserve">o Ensino </w:t>
      </w:r>
      <w:r w:rsidR="00EA38EC">
        <w:rPr>
          <w:rFonts w:asciiTheme="minorHAnsi" w:hAnsiTheme="minorHAnsi" w:cstheme="minorHAnsi"/>
          <w:b/>
          <w:bCs/>
          <w:lang w:eastAsia="pt-BR"/>
        </w:rPr>
        <w:t>d</w:t>
      </w:r>
      <w:r w:rsidR="00FB11EB" w:rsidRPr="00EA38EC">
        <w:rPr>
          <w:rFonts w:asciiTheme="minorHAnsi" w:hAnsiTheme="minorHAnsi" w:cstheme="minorHAnsi"/>
          <w:b/>
          <w:bCs/>
          <w:lang w:eastAsia="pt-BR"/>
        </w:rPr>
        <w:t xml:space="preserve">e Arquitetura </w:t>
      </w:r>
      <w:r w:rsidR="00EA38EC">
        <w:rPr>
          <w:rFonts w:asciiTheme="minorHAnsi" w:hAnsiTheme="minorHAnsi" w:cstheme="minorHAnsi"/>
          <w:b/>
          <w:bCs/>
          <w:lang w:eastAsia="pt-BR"/>
        </w:rPr>
        <w:t>e</w:t>
      </w:r>
      <w:r w:rsidR="00FB11EB" w:rsidRPr="00EA38EC">
        <w:rPr>
          <w:rFonts w:asciiTheme="minorHAnsi" w:hAnsiTheme="minorHAnsi" w:cstheme="minorHAnsi"/>
          <w:b/>
          <w:bCs/>
          <w:lang w:eastAsia="pt-BR"/>
        </w:rPr>
        <w:t xml:space="preserve"> Urbanismo </w:t>
      </w:r>
      <w:r w:rsidR="00EA38EC">
        <w:rPr>
          <w:rFonts w:asciiTheme="minorHAnsi" w:hAnsiTheme="minorHAnsi" w:cstheme="minorHAnsi"/>
          <w:b/>
          <w:bCs/>
          <w:lang w:eastAsia="pt-BR"/>
        </w:rPr>
        <w:t>e</w:t>
      </w:r>
      <w:r w:rsidR="00FB11EB" w:rsidRPr="00EA38EC">
        <w:rPr>
          <w:rFonts w:asciiTheme="minorHAnsi" w:hAnsiTheme="minorHAnsi" w:cstheme="minorHAnsi"/>
          <w:b/>
          <w:bCs/>
          <w:lang w:eastAsia="pt-BR"/>
        </w:rPr>
        <w:t>m Sergipe</w:t>
      </w:r>
      <w:r w:rsidRPr="00EA38EC">
        <w:rPr>
          <w:rFonts w:asciiTheme="minorHAnsi" w:hAnsiTheme="minorHAnsi" w:cstheme="minorHAnsi"/>
          <w:lang w:eastAsia="pt-BR"/>
        </w:rPr>
        <w:t>, incluindo textos, il</w:t>
      </w:r>
      <w:bookmarkStart w:id="0" w:name="_GoBack"/>
      <w:bookmarkEnd w:id="0"/>
      <w:r w:rsidRPr="00EA38EC">
        <w:rPr>
          <w:rFonts w:asciiTheme="minorHAnsi" w:hAnsiTheme="minorHAnsi" w:cstheme="minorHAnsi"/>
          <w:lang w:eastAsia="pt-BR"/>
        </w:rPr>
        <w:t>ustrações e vídeos.</w:t>
      </w:r>
    </w:p>
    <w:p w14:paraId="474AB41E" w14:textId="1148B37C" w:rsidR="007B40D5" w:rsidRPr="00EA38EC" w:rsidRDefault="007B40D5" w:rsidP="007B40D5">
      <w:pPr>
        <w:spacing w:after="120"/>
        <w:jc w:val="both"/>
        <w:rPr>
          <w:rFonts w:asciiTheme="minorHAnsi" w:hAnsiTheme="minorHAnsi" w:cstheme="minorHAnsi"/>
          <w:lang w:eastAsia="pt-BR"/>
        </w:rPr>
      </w:pPr>
    </w:p>
    <w:p w14:paraId="2D1A5D50" w14:textId="77777777" w:rsidR="007B40D5" w:rsidRPr="00EA38EC" w:rsidRDefault="007B40D5" w:rsidP="007B40D5">
      <w:pPr>
        <w:spacing w:after="120"/>
        <w:jc w:val="both"/>
        <w:rPr>
          <w:rFonts w:asciiTheme="minorHAnsi" w:hAnsiTheme="minorHAnsi" w:cstheme="minorHAnsi"/>
          <w:lang w:eastAsia="pt-BR"/>
        </w:rPr>
      </w:pPr>
    </w:p>
    <w:p w14:paraId="17ECB878" w14:textId="518D15A1" w:rsidR="007B40D5" w:rsidRPr="00EA38EC" w:rsidRDefault="007B40D5" w:rsidP="00EA38EC">
      <w:pPr>
        <w:spacing w:after="120"/>
        <w:rPr>
          <w:rFonts w:asciiTheme="minorHAnsi" w:hAnsiTheme="minorHAnsi" w:cstheme="minorHAnsi"/>
          <w:lang w:eastAsia="pt-BR"/>
        </w:rPr>
      </w:pPr>
      <w:r w:rsidRPr="00EA38EC">
        <w:rPr>
          <w:rFonts w:asciiTheme="minorHAnsi" w:hAnsiTheme="minorHAnsi" w:cstheme="minorHAnsi"/>
          <w:lang w:eastAsia="pt-BR"/>
        </w:rPr>
        <w:t xml:space="preserve">________________, _____ de _______________ </w:t>
      </w:r>
      <w:proofErr w:type="spellStart"/>
      <w:r w:rsidRPr="00EA38EC">
        <w:rPr>
          <w:rFonts w:asciiTheme="minorHAnsi" w:hAnsiTheme="minorHAnsi" w:cstheme="minorHAnsi"/>
          <w:lang w:eastAsia="pt-BR"/>
        </w:rPr>
        <w:t>de</w:t>
      </w:r>
      <w:proofErr w:type="spellEnd"/>
      <w:r w:rsidRPr="00EA38EC">
        <w:rPr>
          <w:rFonts w:asciiTheme="minorHAnsi" w:hAnsiTheme="minorHAnsi" w:cstheme="minorHAnsi"/>
          <w:lang w:eastAsia="pt-BR"/>
        </w:rPr>
        <w:t xml:space="preserve"> 202</w:t>
      </w:r>
      <w:r w:rsidR="00AA16F4" w:rsidRPr="00EA38EC">
        <w:rPr>
          <w:rFonts w:asciiTheme="minorHAnsi" w:hAnsiTheme="minorHAnsi" w:cstheme="minorHAnsi"/>
          <w:lang w:eastAsia="pt-BR"/>
        </w:rPr>
        <w:t>3</w:t>
      </w:r>
      <w:r w:rsidRPr="00EA38EC">
        <w:rPr>
          <w:rFonts w:asciiTheme="minorHAnsi" w:hAnsiTheme="minorHAnsi" w:cstheme="minorHAnsi"/>
          <w:lang w:eastAsia="pt-BR"/>
        </w:rPr>
        <w:t>.</w:t>
      </w:r>
    </w:p>
    <w:p w14:paraId="2939E4A1" w14:textId="2D04C291" w:rsidR="007B40D5" w:rsidRPr="00EA38EC" w:rsidRDefault="007B40D5" w:rsidP="007B40D5">
      <w:pPr>
        <w:spacing w:after="120"/>
        <w:jc w:val="both"/>
        <w:rPr>
          <w:rFonts w:asciiTheme="minorHAnsi" w:hAnsiTheme="minorHAnsi" w:cstheme="minorHAnsi"/>
          <w:lang w:eastAsia="pt-BR"/>
        </w:rPr>
      </w:pPr>
    </w:p>
    <w:p w14:paraId="2AA8F27E" w14:textId="77777777" w:rsidR="007B40D5" w:rsidRPr="00EA38EC" w:rsidRDefault="007B40D5" w:rsidP="007B40D5">
      <w:pPr>
        <w:spacing w:after="120"/>
        <w:jc w:val="both"/>
        <w:rPr>
          <w:rFonts w:asciiTheme="minorHAnsi" w:hAnsiTheme="minorHAnsi" w:cstheme="minorHAnsi"/>
          <w:lang w:eastAsia="pt-BR"/>
        </w:rPr>
      </w:pPr>
    </w:p>
    <w:p w14:paraId="6F6D97B3" w14:textId="77777777" w:rsidR="007B40D5" w:rsidRPr="00EA38EC" w:rsidRDefault="007B40D5" w:rsidP="007B40D5">
      <w:pPr>
        <w:spacing w:after="120"/>
        <w:jc w:val="both"/>
        <w:rPr>
          <w:rFonts w:asciiTheme="minorHAnsi" w:hAnsiTheme="minorHAnsi" w:cstheme="minorHAnsi"/>
          <w:lang w:eastAsia="pt-BR"/>
        </w:rPr>
      </w:pPr>
    </w:p>
    <w:p w14:paraId="5A61B280" w14:textId="77777777" w:rsidR="007B40D5" w:rsidRPr="00EA38EC" w:rsidRDefault="007B40D5" w:rsidP="007B40D5">
      <w:pPr>
        <w:pStyle w:val="Corpodetexto"/>
        <w:spacing w:before="214"/>
        <w:jc w:val="center"/>
        <w:rPr>
          <w:rFonts w:asciiTheme="minorHAnsi" w:hAnsiTheme="minorHAnsi" w:cstheme="minorHAnsi"/>
        </w:rPr>
      </w:pPr>
      <w:r w:rsidRPr="00EA38EC">
        <w:rPr>
          <w:rFonts w:asciiTheme="minorHAnsi" w:hAnsiTheme="minorHAnsi" w:cstheme="minorHAnsi"/>
        </w:rPr>
        <w:t>__________________________________________________________</w:t>
      </w:r>
    </w:p>
    <w:p w14:paraId="7109B7BB" w14:textId="77777777" w:rsidR="007B40D5" w:rsidRPr="00EA38EC" w:rsidRDefault="007B40D5" w:rsidP="007B40D5">
      <w:pPr>
        <w:pStyle w:val="Corpodetexto"/>
        <w:spacing w:before="214"/>
        <w:jc w:val="center"/>
        <w:rPr>
          <w:rFonts w:asciiTheme="minorHAnsi" w:hAnsiTheme="minorHAnsi" w:cstheme="minorHAnsi"/>
        </w:rPr>
      </w:pPr>
      <w:r w:rsidRPr="00EA38EC">
        <w:rPr>
          <w:rFonts w:asciiTheme="minorHAnsi" w:hAnsiTheme="minorHAnsi" w:cstheme="minorHAnsi"/>
          <w:highlight w:val="lightGray"/>
        </w:rPr>
        <w:t>[</w:t>
      </w:r>
      <w:r w:rsidRPr="00EA38EC">
        <w:rPr>
          <w:rFonts w:asciiTheme="minorHAnsi" w:hAnsiTheme="minorHAnsi" w:cstheme="minorHAnsi"/>
          <w:highlight w:val="lightGray"/>
          <w:shd w:val="clear" w:color="auto" w:fill="D2D2D2"/>
        </w:rPr>
        <w:t>N</w:t>
      </w:r>
      <w:r w:rsidRPr="00EA38EC">
        <w:rPr>
          <w:rFonts w:asciiTheme="minorHAnsi" w:hAnsiTheme="minorHAnsi" w:cstheme="minorHAnsi"/>
          <w:shd w:val="clear" w:color="auto" w:fill="D2D2D2"/>
        </w:rPr>
        <w:t>OME</w:t>
      </w:r>
      <w:r w:rsidRPr="00EA38EC">
        <w:rPr>
          <w:rFonts w:asciiTheme="minorHAnsi" w:hAnsiTheme="minorHAnsi" w:cstheme="minorHAnsi"/>
          <w:spacing w:val="-3"/>
          <w:shd w:val="clear" w:color="auto" w:fill="D2D2D2"/>
        </w:rPr>
        <w:t xml:space="preserve"> </w:t>
      </w:r>
      <w:r w:rsidRPr="00EA38EC">
        <w:rPr>
          <w:rFonts w:asciiTheme="minorHAnsi" w:hAnsiTheme="minorHAnsi" w:cstheme="minorHAnsi"/>
          <w:shd w:val="clear" w:color="auto" w:fill="D2D2D2"/>
        </w:rPr>
        <w:t>E</w:t>
      </w:r>
      <w:r w:rsidRPr="00EA38EC">
        <w:rPr>
          <w:rFonts w:asciiTheme="minorHAnsi" w:hAnsiTheme="minorHAnsi" w:cstheme="minorHAnsi"/>
          <w:spacing w:val="-4"/>
          <w:shd w:val="clear" w:color="auto" w:fill="D2D2D2"/>
        </w:rPr>
        <w:t xml:space="preserve"> </w:t>
      </w:r>
      <w:r w:rsidRPr="00EA38EC">
        <w:rPr>
          <w:rFonts w:asciiTheme="minorHAnsi" w:hAnsiTheme="minorHAnsi" w:cstheme="minorHAnsi"/>
          <w:shd w:val="clear" w:color="auto" w:fill="D2D2D2"/>
        </w:rPr>
        <w:t>ASSINATURA</w:t>
      </w:r>
      <w:r w:rsidRPr="00EA38EC">
        <w:rPr>
          <w:rFonts w:asciiTheme="minorHAnsi" w:hAnsiTheme="minorHAnsi" w:cstheme="minorHAnsi"/>
          <w:spacing w:val="-3"/>
          <w:shd w:val="clear" w:color="auto" w:fill="D2D2D2"/>
        </w:rPr>
        <w:t xml:space="preserve"> </w:t>
      </w:r>
      <w:r w:rsidRPr="00EA38EC">
        <w:rPr>
          <w:rFonts w:asciiTheme="minorHAnsi" w:hAnsiTheme="minorHAnsi" w:cstheme="minorHAnsi"/>
          <w:shd w:val="clear" w:color="auto" w:fill="D2D2D2"/>
        </w:rPr>
        <w:t>DO</w:t>
      </w:r>
      <w:r w:rsidRPr="00EA38EC">
        <w:rPr>
          <w:rFonts w:asciiTheme="minorHAnsi" w:hAnsiTheme="minorHAnsi" w:cstheme="minorHAnsi"/>
          <w:spacing w:val="-4"/>
          <w:shd w:val="clear" w:color="auto" w:fill="D2D2D2"/>
        </w:rPr>
        <w:t xml:space="preserve"> </w:t>
      </w:r>
      <w:r w:rsidRPr="00EA38EC">
        <w:rPr>
          <w:rFonts w:asciiTheme="minorHAnsi" w:hAnsiTheme="minorHAnsi" w:cstheme="minorHAnsi"/>
          <w:shd w:val="clear" w:color="auto" w:fill="D2D2D2"/>
        </w:rPr>
        <w:t>RESPONSÁVEL]</w:t>
      </w:r>
    </w:p>
    <w:p w14:paraId="1CDA7BF8" w14:textId="77777777" w:rsidR="007B40D5" w:rsidRPr="00EA38EC" w:rsidRDefault="007B40D5" w:rsidP="007B40D5">
      <w:pPr>
        <w:spacing w:after="120"/>
        <w:jc w:val="both"/>
        <w:rPr>
          <w:rFonts w:asciiTheme="minorHAnsi" w:hAnsiTheme="minorHAnsi" w:cstheme="minorHAnsi"/>
          <w:lang w:eastAsia="pt-BR"/>
        </w:rPr>
      </w:pPr>
    </w:p>
    <w:p w14:paraId="04D29677" w14:textId="77777777" w:rsidR="007B40D5" w:rsidRPr="00EA38EC" w:rsidRDefault="007B40D5" w:rsidP="007B40D5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1DE2FDA4" w14:textId="77777777" w:rsidR="007B40D5" w:rsidRPr="00EA38EC" w:rsidRDefault="007B40D5" w:rsidP="007B40D5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28294F13" w14:textId="77777777" w:rsidR="007B40D5" w:rsidRPr="00EA38EC" w:rsidRDefault="007B40D5" w:rsidP="007B40D5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53CB6537" w14:textId="77777777" w:rsidR="007B40D5" w:rsidRPr="00EA38EC" w:rsidRDefault="007B40D5" w:rsidP="007B40D5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3CF6DC9A" w14:textId="77777777" w:rsidR="007B40D5" w:rsidRPr="00EA38EC" w:rsidRDefault="007B40D5" w:rsidP="007B40D5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6579CFD1" w14:textId="77777777" w:rsidR="007B40D5" w:rsidRPr="00EA38EC" w:rsidRDefault="007B40D5" w:rsidP="007B40D5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0D2676E5" w14:textId="77777777" w:rsidR="007B40D5" w:rsidRPr="00EA38EC" w:rsidRDefault="007B40D5" w:rsidP="007B40D5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17ABED3C" w14:textId="77777777" w:rsidR="007B40D5" w:rsidRPr="00EA38EC" w:rsidRDefault="007B40D5" w:rsidP="007B40D5">
      <w:pPr>
        <w:pStyle w:val="Corpodetexto"/>
        <w:spacing w:before="6"/>
        <w:rPr>
          <w:rFonts w:asciiTheme="minorHAnsi" w:hAnsiTheme="minorHAnsi" w:cstheme="minorHAnsi"/>
          <w:b/>
          <w:sz w:val="18"/>
        </w:rPr>
      </w:pPr>
    </w:p>
    <w:p w14:paraId="39B8D98F" w14:textId="77777777" w:rsidR="007B40D5" w:rsidRPr="00EA38EC" w:rsidRDefault="007B40D5" w:rsidP="007B40D5">
      <w:pPr>
        <w:spacing w:before="63"/>
        <w:ind w:right="105"/>
        <w:jc w:val="right"/>
        <w:rPr>
          <w:rFonts w:asciiTheme="minorHAnsi" w:hAnsiTheme="minorHAnsi" w:cstheme="minorHAnsi"/>
          <w:b/>
          <w:sz w:val="18"/>
        </w:rPr>
      </w:pPr>
    </w:p>
    <w:p w14:paraId="027A1715" w14:textId="00459F6C" w:rsidR="00A22AB0" w:rsidRPr="00EA38EC" w:rsidRDefault="00A22AB0" w:rsidP="007B40D5">
      <w:pPr>
        <w:rPr>
          <w:rFonts w:asciiTheme="minorHAnsi" w:hAnsiTheme="minorHAnsi" w:cstheme="minorHAnsi"/>
        </w:rPr>
      </w:pPr>
    </w:p>
    <w:sectPr w:rsidR="00A22AB0" w:rsidRPr="00EA38EC" w:rsidSect="00A22AB0">
      <w:headerReference w:type="default" r:id="rId8"/>
      <w:footerReference w:type="default" r:id="rId9"/>
      <w:pgSz w:w="11900" w:h="16840"/>
      <w:pgMar w:top="1810" w:right="985" w:bottom="1560" w:left="1560" w:header="708" w:footer="6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340D4" w14:textId="77777777" w:rsidR="00906976" w:rsidRDefault="00906976" w:rsidP="00A43622">
      <w:r>
        <w:separator/>
      </w:r>
    </w:p>
  </w:endnote>
  <w:endnote w:type="continuationSeparator" w:id="0">
    <w:p w14:paraId="1305E9E1" w14:textId="77777777" w:rsidR="00906976" w:rsidRDefault="00906976" w:rsidP="00A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DF11" w14:textId="2D9D08C7" w:rsidR="00C57EC5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57216" behindDoc="1" locked="0" layoutInCell="1" allowOverlap="1" wp14:anchorId="166058A2" wp14:editId="6CBC7126">
          <wp:simplePos x="0" y="0"/>
          <wp:positionH relativeFrom="page">
            <wp:align>left</wp:align>
          </wp:positionH>
          <wp:positionV relativeFrom="margin">
            <wp:posOffset>8500233</wp:posOffset>
          </wp:positionV>
          <wp:extent cx="7559040" cy="45085"/>
          <wp:effectExtent l="0" t="0" r="3810" b="0"/>
          <wp:wrapNone/>
          <wp:docPr id="1" name="Imagem 1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70" b="529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F46">
      <w:rPr>
        <w:rFonts w:ascii="Arial" w:hAnsi="Arial"/>
        <w:color w:val="003333"/>
        <w:sz w:val="16"/>
      </w:rPr>
      <w:t xml:space="preserve">Avenida </w:t>
    </w:r>
    <w:r w:rsidR="00FD72E7">
      <w:rPr>
        <w:rFonts w:ascii="Arial" w:hAnsi="Arial"/>
        <w:color w:val="003333"/>
        <w:sz w:val="16"/>
      </w:rPr>
      <w:t>Barão de Maruim 115 São José</w:t>
    </w:r>
    <w:r>
      <w:rPr>
        <w:rFonts w:ascii="Arial" w:hAnsi="Arial"/>
        <w:color w:val="003333"/>
        <w:sz w:val="16"/>
      </w:rPr>
      <w:t xml:space="preserve"> - Aracaju</w:t>
    </w:r>
    <w:r w:rsidRPr="003B4628">
      <w:rPr>
        <w:rFonts w:ascii="Arial" w:hAnsi="Arial"/>
        <w:color w:val="003333"/>
        <w:sz w:val="16"/>
      </w:rPr>
      <w:t>/</w:t>
    </w:r>
    <w:r>
      <w:rPr>
        <w:rFonts w:ascii="Arial" w:hAnsi="Arial"/>
        <w:color w:val="003333"/>
        <w:sz w:val="16"/>
      </w:rPr>
      <w:t>SE</w:t>
    </w:r>
    <w:r w:rsidRPr="003B4628">
      <w:rPr>
        <w:rFonts w:ascii="Arial" w:hAnsi="Arial"/>
        <w:color w:val="003333"/>
        <w:sz w:val="16"/>
      </w:rPr>
      <w:t xml:space="preserve"> | CEP: </w:t>
    </w:r>
    <w:r>
      <w:rPr>
        <w:rFonts w:ascii="Arial" w:hAnsi="Arial"/>
        <w:color w:val="003333"/>
        <w:sz w:val="16"/>
      </w:rPr>
      <w:t>490</w:t>
    </w:r>
    <w:r w:rsidR="00440F46">
      <w:rPr>
        <w:rFonts w:ascii="Arial" w:hAnsi="Arial"/>
        <w:color w:val="003333"/>
        <w:sz w:val="16"/>
      </w:rPr>
      <w:t>15-080</w:t>
    </w:r>
  </w:p>
  <w:p w14:paraId="438C7501" w14:textId="5BDA9334" w:rsidR="00C57EC5" w:rsidRPr="003B4628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Telefone: (79) </w:t>
    </w:r>
    <w:r w:rsidR="00DD2CA9">
      <w:rPr>
        <w:rFonts w:ascii="Arial" w:hAnsi="Arial"/>
        <w:color w:val="003333"/>
        <w:sz w:val="16"/>
      </w:rPr>
      <w:t>98108-</w:t>
    </w:r>
    <w:proofErr w:type="gramStart"/>
    <w:r w:rsidR="00DD2CA9">
      <w:rPr>
        <w:rFonts w:ascii="Arial" w:hAnsi="Arial"/>
        <w:color w:val="003333"/>
        <w:sz w:val="16"/>
      </w:rPr>
      <w:t>0709</w:t>
    </w:r>
    <w:r>
      <w:rPr>
        <w:rFonts w:ascii="Arial" w:hAnsi="Arial"/>
        <w:color w:val="003333"/>
        <w:sz w:val="16"/>
      </w:rPr>
      <w:t xml:space="preserve">  |</w:t>
    </w:r>
    <w:proofErr w:type="gramEnd"/>
    <w:r>
      <w:rPr>
        <w:rFonts w:ascii="Arial" w:hAnsi="Arial"/>
        <w:color w:val="003333"/>
        <w:sz w:val="16"/>
      </w:rPr>
      <w:t xml:space="preserve">  CNPJ:14.817.219/0001-92  |  </w:t>
    </w:r>
    <w:r w:rsidRPr="00A43622">
      <w:rPr>
        <w:rFonts w:ascii="Arial" w:hAnsi="Arial"/>
        <w:b/>
        <w:color w:val="003333"/>
        <w:sz w:val="16"/>
      </w:rPr>
      <w:t>www.cause.g</w:t>
    </w:r>
    <w:r w:rsidR="00440F46">
      <w:rPr>
        <w:rFonts w:ascii="Arial" w:hAnsi="Arial"/>
        <w:b/>
        <w:color w:val="003333"/>
        <w:sz w:val="16"/>
      </w:rPr>
      <w:t>ov</w:t>
    </w:r>
    <w:r w:rsidRPr="00A43622">
      <w:rPr>
        <w:rFonts w:ascii="Arial" w:hAnsi="Arial"/>
        <w:b/>
        <w:color w:val="003333"/>
        <w:sz w:val="16"/>
      </w:rPr>
      <w:t>.br</w:t>
    </w:r>
    <w:r>
      <w:rPr>
        <w:rFonts w:ascii="Arial" w:hAnsi="Arial"/>
        <w:color w:val="003333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8D2FA" w14:textId="77777777" w:rsidR="00906976" w:rsidRDefault="00906976" w:rsidP="00A43622">
      <w:r>
        <w:separator/>
      </w:r>
    </w:p>
  </w:footnote>
  <w:footnote w:type="continuationSeparator" w:id="0">
    <w:p w14:paraId="6D5AF0AC" w14:textId="77777777" w:rsidR="00906976" w:rsidRDefault="00906976" w:rsidP="00A4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8830" w14:textId="77777777" w:rsidR="00A22AB0" w:rsidRDefault="00A22AB0">
    <w:pPr>
      <w:pStyle w:val="Cabealho"/>
    </w:pPr>
    <w:r w:rsidRPr="00A04A09">
      <w:rPr>
        <w:noProof/>
        <w:sz w:val="72"/>
        <w:lang w:eastAsia="pt-BR"/>
      </w:rPr>
      <w:drawing>
        <wp:anchor distT="0" distB="0" distL="114300" distR="114300" simplePos="0" relativeHeight="251658752" behindDoc="1" locked="0" layoutInCell="1" allowOverlap="1" wp14:anchorId="27F48933" wp14:editId="6B4021DF">
          <wp:simplePos x="0" y="0"/>
          <wp:positionH relativeFrom="margin">
            <wp:posOffset>-990600</wp:posOffset>
          </wp:positionH>
          <wp:positionV relativeFrom="margin">
            <wp:posOffset>-1386205</wp:posOffset>
          </wp:positionV>
          <wp:extent cx="7559040" cy="1351280"/>
          <wp:effectExtent l="0" t="0" r="3810" b="1270"/>
          <wp:wrapThrough wrapText="bothSides">
            <wp:wrapPolygon edited="0">
              <wp:start x="0" y="0"/>
              <wp:lineTo x="0" y="21316"/>
              <wp:lineTo x="21556" y="21316"/>
              <wp:lineTo x="21556" y="0"/>
              <wp:lineTo x="0" y="0"/>
            </wp:wrapPolygon>
          </wp:wrapThrough>
          <wp:docPr id="2" name="Imagem 2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7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5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B42"/>
    <w:multiLevelType w:val="hybridMultilevel"/>
    <w:tmpl w:val="D384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DB7"/>
    <w:multiLevelType w:val="hybridMultilevel"/>
    <w:tmpl w:val="304A1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0F1D"/>
    <w:multiLevelType w:val="multilevel"/>
    <w:tmpl w:val="7CC06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4B5BF7"/>
    <w:multiLevelType w:val="hybridMultilevel"/>
    <w:tmpl w:val="75269198"/>
    <w:lvl w:ilvl="0" w:tplc="C9B25D6C">
      <w:start w:val="1"/>
      <w:numFmt w:val="decimal"/>
      <w:lvlText w:val="%1"/>
      <w:lvlJc w:val="left"/>
      <w:pPr>
        <w:ind w:left="720" w:hanging="360"/>
      </w:pPr>
      <w:rPr>
        <w:rFonts w:ascii="ArialMT" w:hAnsi="ArialMT" w:hint="default"/>
        <w:b w:val="0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83D26"/>
    <w:multiLevelType w:val="hybridMultilevel"/>
    <w:tmpl w:val="20CA3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22"/>
    <w:rsid w:val="00000CA1"/>
    <w:rsid w:val="00103EDE"/>
    <w:rsid w:val="00197810"/>
    <w:rsid w:val="001A1AF4"/>
    <w:rsid w:val="001D6152"/>
    <w:rsid w:val="0020630C"/>
    <w:rsid w:val="00224A79"/>
    <w:rsid w:val="003A3B52"/>
    <w:rsid w:val="003B4F5B"/>
    <w:rsid w:val="00406957"/>
    <w:rsid w:val="00440F46"/>
    <w:rsid w:val="004735A0"/>
    <w:rsid w:val="005E5EC3"/>
    <w:rsid w:val="00625466"/>
    <w:rsid w:val="006842D1"/>
    <w:rsid w:val="006F3123"/>
    <w:rsid w:val="00762D7F"/>
    <w:rsid w:val="007B40D5"/>
    <w:rsid w:val="007D7974"/>
    <w:rsid w:val="00834D65"/>
    <w:rsid w:val="008E2002"/>
    <w:rsid w:val="00906976"/>
    <w:rsid w:val="00907933"/>
    <w:rsid w:val="00924E56"/>
    <w:rsid w:val="00970121"/>
    <w:rsid w:val="009E04CC"/>
    <w:rsid w:val="009E48F1"/>
    <w:rsid w:val="00A04A09"/>
    <w:rsid w:val="00A22AB0"/>
    <w:rsid w:val="00A43622"/>
    <w:rsid w:val="00AA16F4"/>
    <w:rsid w:val="00AC387B"/>
    <w:rsid w:val="00AE1C92"/>
    <w:rsid w:val="00B36BFD"/>
    <w:rsid w:val="00B61271"/>
    <w:rsid w:val="00C57EC5"/>
    <w:rsid w:val="00CB130F"/>
    <w:rsid w:val="00CE43ED"/>
    <w:rsid w:val="00DD2CA9"/>
    <w:rsid w:val="00DF3D66"/>
    <w:rsid w:val="00E01454"/>
    <w:rsid w:val="00E465F7"/>
    <w:rsid w:val="00E86285"/>
    <w:rsid w:val="00E92F7C"/>
    <w:rsid w:val="00EA38EC"/>
    <w:rsid w:val="00EA3919"/>
    <w:rsid w:val="00F4026B"/>
    <w:rsid w:val="00F75214"/>
    <w:rsid w:val="00FB11EB"/>
    <w:rsid w:val="00FD72E7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47C64"/>
  <w15:docId w15:val="{569D5131-3F3D-49D4-AD4A-01ADEED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6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E43ED"/>
    <w:pPr>
      <w:keepNext/>
      <w:spacing w:before="240" w:after="240" w:line="360" w:lineRule="auto"/>
      <w:contextualSpacing/>
      <w:jc w:val="both"/>
      <w:outlineLvl w:val="1"/>
    </w:pPr>
    <w:rPr>
      <w:rFonts w:ascii="Dax" w:eastAsia="Times New Roman" w:hAnsi="Dax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62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62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A4362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4362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Fontepargpadro"/>
    <w:rsid w:val="00924E5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924E5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1"/>
    <w:qFormat/>
    <w:rsid w:val="00924E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D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D66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4A0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A2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2AB0"/>
    <w:pPr>
      <w:spacing w:after="0" w:line="240" w:lineRule="auto"/>
    </w:pPr>
  </w:style>
  <w:style w:type="paragraph" w:customStyle="1" w:styleId="Default">
    <w:name w:val="Default"/>
    <w:rsid w:val="00A2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CE43ED"/>
    <w:rPr>
      <w:rFonts w:ascii="Dax" w:eastAsia="Times New Roman" w:hAnsi="Dax" w:cs="Times New Roman"/>
      <w:b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CE43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40D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40D5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7B40D5"/>
    <w:pPr>
      <w:widowControl w:val="0"/>
      <w:autoSpaceDE w:val="0"/>
      <w:autoSpaceDN w:val="0"/>
      <w:spacing w:before="59"/>
      <w:ind w:left="470" w:right="563"/>
      <w:jc w:val="center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7B40D5"/>
    <w:rPr>
      <w:rFonts w:ascii="Calibri" w:eastAsia="Calibri" w:hAnsi="Calibri" w:cs="Calibri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F8F5-FF08-4386-8965-882343D3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cliente-cau01</dc:creator>
  <cp:keywords/>
  <dc:description/>
  <cp:lastModifiedBy>Gerencia Operacional - CAU/SE</cp:lastModifiedBy>
  <cp:revision>6</cp:revision>
  <cp:lastPrinted>2019-07-25T15:45:00Z</cp:lastPrinted>
  <dcterms:created xsi:type="dcterms:W3CDTF">2022-10-31T14:57:00Z</dcterms:created>
  <dcterms:modified xsi:type="dcterms:W3CDTF">2023-10-06T20:07:00Z</dcterms:modified>
</cp:coreProperties>
</file>